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7FDB" w:rsidRDefault="00727FDB" w:rsidP="00727FDB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TRABALHO DE GERENCIAMENTO</w:t>
      </w:r>
    </w:p>
    <w:p w:rsidR="00727FDB" w:rsidRDefault="00727FDB" w:rsidP="00727FDB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DE</w:t>
      </w:r>
    </w:p>
    <w:p w:rsidR="00727FDB" w:rsidRDefault="00727FDB" w:rsidP="00727FDB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PROJETOS DE INOVAÇÃO –part1</w:t>
      </w:r>
    </w:p>
    <w:p w:rsidR="00727FDB" w:rsidRDefault="00727FDB" w:rsidP="00A4384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proofErr w:type="gramStart"/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Docente  :</w:t>
      </w:r>
      <w:proofErr w:type="gramEnd"/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Maria Laura</w:t>
      </w:r>
    </w:p>
    <w:p w:rsidR="00BF4BC9" w:rsidRPr="00BF4BC9" w:rsidRDefault="00727FDB" w:rsidP="00BF4BC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Nome: </w:t>
      </w:r>
      <w:r w:rsidR="00BF4BC9" w:rsidRPr="00BF4BC9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Sérgio Matos da Silva</w:t>
      </w:r>
    </w:p>
    <w:p w:rsidR="00BF4BC9" w:rsidRPr="00BF4BC9" w:rsidRDefault="00BF4BC9" w:rsidP="00BF4BC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BF4BC9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Marcelo Almeida Pereira Guedes </w:t>
      </w:r>
    </w:p>
    <w:p w:rsidR="00BF4BC9" w:rsidRPr="00BF4BC9" w:rsidRDefault="00BF4BC9" w:rsidP="00BF4BC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BF4BC9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Hugo Gustavo Moreira Mendes</w:t>
      </w:r>
    </w:p>
    <w:p w:rsidR="00727FDB" w:rsidRDefault="00BF4BC9" w:rsidP="00BF4BC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BF4BC9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Lucas Cardoso Carvalho</w:t>
      </w:r>
    </w:p>
    <w:p w:rsidR="00727FDB" w:rsidRDefault="00727FDB" w:rsidP="00A4384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</w:p>
    <w:p w:rsidR="00727FDB" w:rsidRDefault="00727FDB" w:rsidP="00A4384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</w:p>
    <w:p w:rsidR="00A43848" w:rsidRPr="00A43848" w:rsidRDefault="00A43848" w:rsidP="00A4384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1. Cenário e Problema Macro</w:t>
      </w:r>
    </w:p>
    <w:p w:rsidR="00A43848" w:rsidRP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Cenário: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</w:t>
      </w: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Resolva Fácil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conecta profissionais a clientes para serviços como pintura, jardinagem, encanamento, entre outros. O foco é oferecer soluções rápidas e confiáveis por meio de um aplicativo. No entanto, a empresa enfrenta dificuldades na comunicação com os clientes, cálculo transparente de custos e atrasos nos atendimentos.</w:t>
      </w:r>
    </w:p>
    <w:p w:rsidR="00A43848" w:rsidRP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Problema Macro Identificado: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 </w:t>
      </w: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Resolva Fácil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enfrenta desafios na </w:t>
      </w: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transparência de custos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, </w:t>
      </w: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agilidade no atendimento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 </w:t>
      </w: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eficiência no deslocamento dos prestadores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>, o que afeta a satisfação dos clientes.</w:t>
      </w:r>
    </w:p>
    <w:p w:rsidR="00A43848" w:rsidRPr="00A43848" w:rsidRDefault="009B2F68" w:rsidP="00A4384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>
          <v:rect id="_x0000_i1025" style="width:0;height:1.5pt" o:hralign="center" o:hrstd="t" o:hr="t" fillcolor="#a0a0a0" stroked="f"/>
        </w:pict>
      </w:r>
    </w:p>
    <w:p w:rsidR="00A43848" w:rsidRPr="00A43848" w:rsidRDefault="00A43848" w:rsidP="00A4384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2. Personas</w:t>
      </w:r>
    </w:p>
    <w:p w:rsidR="00A43848" w:rsidRPr="00A43848" w:rsidRDefault="00A43848" w:rsidP="00A4384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Persona 1: João Silva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Foto: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Homem de 45 anos, prático e direto.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Idade: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45 anos.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Gênero: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Masculino.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Localização geográfica: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São Paulo, SP.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Renda e ocupação: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R$ 6.000/mês, contador.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Nível de escolaridade: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Ensino superior completo.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Objetivos principais: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Contratar serviços rápidos e confiáveis.</w:t>
      </w:r>
    </w:p>
    <w:p w:rsidR="00A43848" w:rsidRPr="00727FDB" w:rsidRDefault="00A43848" w:rsidP="00AC790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pt-BR"/>
        </w:rPr>
      </w:pPr>
      <w:r w:rsidRPr="00727FD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 que espera alcançar:</w:t>
      </w:r>
      <w:r w:rsidRPr="00727FD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727FDB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Dores enfrentadas:</w:t>
      </w:r>
      <w:r w:rsidRPr="00727FDB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727FDB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pt-BR"/>
        </w:rPr>
        <w:t>Atrasos nos serviços, falta de comunicação clara, custos imprevistos.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Canais utilizados: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WhatsApp, Google e </w:t>
      </w:r>
      <w:proofErr w:type="spellStart"/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>Facebook</w:t>
      </w:r>
      <w:proofErr w:type="spellEnd"/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>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Consumo de conteúdo: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Pesquisa esporádica em emergências.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Decisões motivadas por: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Agilidade, preço justo e boas avaliações.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lastRenderedPageBreak/>
        <w:t>Fragmentos de fala: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"Não tenho tempo para enrolação, só quero resolver rápido e com preço justo."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Dispositivos preferidos: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Smartphone.</w:t>
      </w:r>
    </w:p>
    <w:p w:rsidR="00A43848" w:rsidRPr="00A43848" w:rsidRDefault="00A43848" w:rsidP="00A4384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Características desejadas no serviço: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Aplicativo intuitivo, preço claro, prestadores disponíveis 24h.</w:t>
      </w:r>
    </w:p>
    <w:p w:rsidR="00A43848" w:rsidRPr="00A43848" w:rsidRDefault="00A43848" w:rsidP="00A4384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Persona 2: Mariana Pereira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Foto: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Mulher de 32 anos, organizada e detalhista.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Idade: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32 anos.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Gênero: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Feminino.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Localização geográfica: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Rio de Janeiro, RJ.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Renda e ocupação: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R$ 4.000/mês, professora.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Nível de escolaridade: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Ensino superior completo.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Objetivos principais: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Planejar serviços com controle sobre prazos e custos.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O que espera alcançar: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Garantia de um serviço de qualidade e dentro do cronograma.</w:t>
      </w:r>
    </w:p>
    <w:p w:rsidR="00A43848" w:rsidRPr="00943F93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Dores enfrentadas: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943F93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pt-BR"/>
        </w:rPr>
        <w:t>Falta de confiança em prestadores e dificuldade de comunicação.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Canais utilizados: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Instagram, </w:t>
      </w:r>
      <w:proofErr w:type="spellStart"/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>TikTok</w:t>
      </w:r>
      <w:proofErr w:type="spellEnd"/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>, Google.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Consumo de conteúdo: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Redes sociais diariamente, pesquisa por recomendações antes de contratar.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Decisões motivadas por: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Custo-benefício, qualidade garantida e boa comunicação.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Fragmentos de fala: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"Preciso de alguém que cumpra o prazo e mantenha contato claro."</w:t>
      </w:r>
    </w:p>
    <w:p w:rsidR="00A43848" w:rsidRP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Dispositivos preferidos: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Smartphone e notebook.</w:t>
      </w:r>
    </w:p>
    <w:p w:rsidR="00A43848" w:rsidRDefault="00A43848" w:rsidP="00A4384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4"/>
          <w:szCs w:val="24"/>
          <w:lang w:eastAsia="pt-BR"/>
        </w:rPr>
        <w:t>Características desejadas no serviço:</w:t>
      </w:r>
      <w:r w:rsidRPr="00A43848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Agendamento planejado, comunicação clara e avaliações confiáveis.</w:t>
      </w:r>
    </w:p>
    <w:p w:rsidR="009B2F6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B2F6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B2F6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B2F6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B2F6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B2F6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B2F6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B2F6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B2F6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9B2F68" w:rsidRPr="00A43848" w:rsidRDefault="009B2F68" w:rsidP="009B2F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43848" w:rsidRPr="00A43848" w:rsidRDefault="009B2F68" w:rsidP="00A4384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pict>
          <v:rect id="_x0000_i1026" style="width:0;height:1.5pt" o:hralign="center" o:hrstd="t" o:hr="t" fillcolor="#a0a0a0" stroked="f"/>
        </w:pict>
      </w:r>
    </w:p>
    <w:p w:rsidR="00A43848" w:rsidRPr="00A43848" w:rsidRDefault="009B2F68" w:rsidP="00A4384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margin-left:-38.55pt;margin-top:36.6pt;width:470.25pt;height:332.8pt;z-index:-251658752;mso-position-horizontal-relative:text;mso-position-vertical-relative:text;mso-width-relative:page;mso-height-relative:page">
            <v:imagedata r:id="rId5" o:title="O QUE ELE VÊ (1)"/>
          </v:shape>
        </w:pict>
      </w:r>
      <w:r w:rsidR="00A43848" w:rsidRPr="00A43848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3. Mapa de Empatia: João Silva</w:t>
      </w:r>
    </w:p>
    <w:p w:rsid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A43848" w:rsidRDefault="00A43848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27FDB" w:rsidRDefault="00727FDB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27FDB" w:rsidRDefault="00727FDB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27FDB" w:rsidRDefault="00727FDB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27FDB" w:rsidRPr="00A43848" w:rsidRDefault="00727FDB" w:rsidP="00A438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bookmarkStart w:id="0" w:name="_GoBack"/>
      <w:bookmarkEnd w:id="0"/>
    </w:p>
    <w:p w:rsidR="00A43848" w:rsidRPr="00A43848" w:rsidRDefault="009B2F68" w:rsidP="00A4384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>
          <v:rect id="_x0000_i1027" style="width:0;height:1.5pt" o:hralign="center" o:hrstd="t" o:hr="t" fillcolor="#a0a0a0" stroked="f"/>
        </w:pict>
      </w:r>
    </w:p>
    <w:p w:rsidR="00A43848" w:rsidRPr="00A43848" w:rsidRDefault="00A43848" w:rsidP="00A4384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r w:rsidRPr="00A43848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4. Matriz de Brainstorming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7"/>
        <w:gridCol w:w="2698"/>
        <w:gridCol w:w="2837"/>
        <w:gridCol w:w="1202"/>
      </w:tblGrid>
      <w:tr w:rsidR="00A43848" w:rsidRPr="00A43848" w:rsidTr="00A4384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Problema Macro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Dores e Necessidades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Ideias e Soluções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t-BR"/>
              </w:rPr>
              <w:t>Prioridade</w:t>
            </w:r>
          </w:p>
        </w:tc>
      </w:tr>
      <w:tr w:rsidR="00A43848" w:rsidRPr="00A43848" w:rsidTr="00A43848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Comunicação ineficaz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Atrasos sem notificação, falta de comunicação sobre o status do serviço.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Notificações automáticas sobre atrasos, chat direto entre cliente e prestador.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Alta</w:t>
            </w:r>
          </w:p>
        </w:tc>
      </w:tr>
      <w:tr w:rsidR="00A43848" w:rsidRPr="00A43848" w:rsidTr="00A43848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Falta de transparência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Cálculo de custos pouco claro, surpresas no valor final.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Simulação de custos detalhada no </w:t>
            </w:r>
            <w:proofErr w:type="spellStart"/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app</w:t>
            </w:r>
            <w:proofErr w:type="spellEnd"/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 xml:space="preserve"> antes da contratação.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Alta</w:t>
            </w:r>
          </w:p>
        </w:tc>
      </w:tr>
      <w:tr w:rsidR="00A43848" w:rsidRPr="00A43848" w:rsidTr="00A43848">
        <w:trPr>
          <w:tblCellSpacing w:w="15" w:type="dxa"/>
        </w:trPr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Ineficiência no deslocamento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Prestadores perdem tempo em trajetos mal planejados.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Algoritmo de roteirização para otimizar deslocamentos e reduzir atrasos.</w:t>
            </w:r>
          </w:p>
        </w:tc>
        <w:tc>
          <w:tcPr>
            <w:tcW w:w="0" w:type="auto"/>
            <w:vAlign w:val="center"/>
            <w:hideMark/>
          </w:tcPr>
          <w:p w:rsidR="00A43848" w:rsidRPr="00A43848" w:rsidRDefault="00A43848" w:rsidP="00A4384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</w:pPr>
            <w:r w:rsidRPr="00A43848">
              <w:rPr>
                <w:rFonts w:ascii="Times New Roman" w:eastAsia="Times New Roman" w:hAnsi="Times New Roman" w:cs="Times New Roman"/>
                <w:sz w:val="24"/>
                <w:szCs w:val="24"/>
                <w:lang w:eastAsia="pt-BR"/>
              </w:rPr>
              <w:t>Média</w:t>
            </w:r>
          </w:p>
        </w:tc>
      </w:tr>
    </w:tbl>
    <w:p w:rsidR="00A43848" w:rsidRPr="00A43848" w:rsidRDefault="009B2F68" w:rsidP="00A4384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pict>
          <v:rect id="_x0000_i1028" style="width:0;height:1.5pt" o:hralign="center" o:hrstd="t" o:hr="t" fillcolor="#a0a0a0" stroked="f"/>
        </w:pict>
      </w:r>
    </w:p>
    <w:p w:rsidR="00345D89" w:rsidRDefault="00345D89"/>
    <w:sectPr w:rsidR="00345D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2F145D"/>
    <w:multiLevelType w:val="multilevel"/>
    <w:tmpl w:val="CE2A9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F1163A"/>
    <w:multiLevelType w:val="multilevel"/>
    <w:tmpl w:val="DEB6A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EB9720D"/>
    <w:multiLevelType w:val="multilevel"/>
    <w:tmpl w:val="6ADA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A14B7A"/>
    <w:multiLevelType w:val="multilevel"/>
    <w:tmpl w:val="AFF28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7240476"/>
    <w:multiLevelType w:val="multilevel"/>
    <w:tmpl w:val="96DAA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8F40499"/>
    <w:multiLevelType w:val="multilevel"/>
    <w:tmpl w:val="42623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422A6D"/>
    <w:multiLevelType w:val="multilevel"/>
    <w:tmpl w:val="95489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E9F70EB"/>
    <w:multiLevelType w:val="multilevel"/>
    <w:tmpl w:val="94D05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1"/>
  </w:num>
  <w:num w:numId="5">
    <w:abstractNumId w:val="4"/>
  </w:num>
  <w:num w:numId="6">
    <w:abstractNumId w:val="5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848"/>
    <w:rsid w:val="00345D89"/>
    <w:rsid w:val="00541CB9"/>
    <w:rsid w:val="00727FDB"/>
    <w:rsid w:val="00943F93"/>
    <w:rsid w:val="009B2F68"/>
    <w:rsid w:val="00A43848"/>
    <w:rsid w:val="00AF30FE"/>
    <w:rsid w:val="00BF4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,"/>
  <w:listSeparator w:val=";"/>
  <w14:docId w14:val="5601C234"/>
  <w15:chartTrackingRefBased/>
  <w15:docId w15:val="{8CB1E4B7-3163-414A-A0ED-D2AADE3CE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578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22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304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29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903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33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099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4796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78526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8641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0463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3888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550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05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62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94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261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86531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7337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34052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783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91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248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15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4273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6928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0377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10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338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0311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5330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0748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503816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854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9967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910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525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240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784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9161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621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2338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593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854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026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8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9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43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070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654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5061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1600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142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032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408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5262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4676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4348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800604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923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3073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07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56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7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38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971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885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986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2764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9474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0155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0369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998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7031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758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8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72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735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842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8778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0167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276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940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6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76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10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14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7761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0897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400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281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190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9295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531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94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8815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015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93120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616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468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75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953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482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5439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7896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2181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442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54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87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42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01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01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1534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0808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36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93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5210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4604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8025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0460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46518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8701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8178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</Pages>
  <Words>495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maxuel</dc:creator>
  <cp:keywords/>
  <dc:description/>
  <cp:lastModifiedBy>Sergio maxuel</cp:lastModifiedBy>
  <cp:revision>4</cp:revision>
  <dcterms:created xsi:type="dcterms:W3CDTF">2024-11-21T03:00:00Z</dcterms:created>
  <dcterms:modified xsi:type="dcterms:W3CDTF">2024-11-22T15:10:00Z</dcterms:modified>
</cp:coreProperties>
</file>